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146A">
      <w:pPr>
        <w:spacing w:line="700" w:lineRule="exact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45BB8CFB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重庆发展能源有限公司</w:t>
      </w:r>
    </w:p>
    <w:p w14:paraId="7DB76B97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用人员名单</w:t>
      </w:r>
    </w:p>
    <w:p w14:paraId="73081627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45"/>
        <w:gridCol w:w="3659"/>
        <w:gridCol w:w="3690"/>
      </w:tblGrid>
      <w:tr w14:paraId="2BCF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拟聘用岗位</w:t>
            </w:r>
          </w:p>
        </w:tc>
      </w:tr>
      <w:tr w14:paraId="185A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李东晋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142625********3914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战略投资部-副部长</w:t>
            </w:r>
          </w:p>
        </w:tc>
      </w:tr>
      <w:tr w14:paraId="4515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谢湘桃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432522********0359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市场运营部-副部长</w:t>
            </w:r>
          </w:p>
        </w:tc>
      </w:tr>
      <w:tr w14:paraId="7272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432522********4575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战略投资部-电力岗</w:t>
            </w:r>
          </w:p>
        </w:tc>
      </w:tr>
      <w:tr w14:paraId="19DF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513021********0623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审计合规部-内审岗</w:t>
            </w:r>
          </w:p>
        </w:tc>
      </w:tr>
      <w:tr w14:paraId="577B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500384********2411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市场运营部-油气综合岗</w:t>
            </w:r>
          </w:p>
        </w:tc>
      </w:tr>
      <w:tr w14:paraId="3961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420984********6312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综合管理部-数字化岗</w:t>
            </w:r>
          </w:p>
        </w:tc>
      </w:tr>
      <w:tr w14:paraId="2F64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500239********4866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资金财务部-资金岗</w:t>
            </w:r>
          </w:p>
        </w:tc>
      </w:tr>
    </w:tbl>
    <w:p w14:paraId="6333C27C"/>
    <w:sectPr>
      <w:pgSz w:w="11906" w:h="16838"/>
      <w:pgMar w:top="187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0000" w:usb1="00000000" w:usb2="00000000" w:usb3="00000000" w:csb0="00000000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altName w:val="CESI小标宋-GB13000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CESI黑体-GB13000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C4A82"/>
    <w:rsid w:val="04344818"/>
    <w:rsid w:val="06EE4206"/>
    <w:rsid w:val="189A2440"/>
    <w:rsid w:val="19CE05F3"/>
    <w:rsid w:val="1A661FA5"/>
    <w:rsid w:val="1B6F54BE"/>
    <w:rsid w:val="1F3FC580"/>
    <w:rsid w:val="220D5A31"/>
    <w:rsid w:val="24C525F3"/>
    <w:rsid w:val="2AB252AC"/>
    <w:rsid w:val="344F012B"/>
    <w:rsid w:val="363C648D"/>
    <w:rsid w:val="3CC64D02"/>
    <w:rsid w:val="3FCE45FA"/>
    <w:rsid w:val="42FC76D0"/>
    <w:rsid w:val="43AE78AB"/>
    <w:rsid w:val="450E7246"/>
    <w:rsid w:val="48F74BC1"/>
    <w:rsid w:val="4A3451C5"/>
    <w:rsid w:val="4AF7461E"/>
    <w:rsid w:val="4ED17C62"/>
    <w:rsid w:val="52AD62F0"/>
    <w:rsid w:val="55894DF3"/>
    <w:rsid w:val="5C1C16FD"/>
    <w:rsid w:val="5F9722A4"/>
    <w:rsid w:val="5FE5356E"/>
    <w:rsid w:val="609C4A82"/>
    <w:rsid w:val="61566705"/>
    <w:rsid w:val="61FA2BD4"/>
    <w:rsid w:val="64122457"/>
    <w:rsid w:val="656E5DB3"/>
    <w:rsid w:val="668B029F"/>
    <w:rsid w:val="6AD761A9"/>
    <w:rsid w:val="70B26E0A"/>
    <w:rsid w:val="727349D0"/>
    <w:rsid w:val="77A8071D"/>
    <w:rsid w:val="7E3C2153"/>
    <w:rsid w:val="7FD90169"/>
    <w:rsid w:val="D6FFA195"/>
    <w:rsid w:val="FF3A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628</Characters>
  <Lines>0</Lines>
  <Paragraphs>0</Paragraphs>
  <TotalTime>2</TotalTime>
  <ScaleCrop>false</ScaleCrop>
  <LinksUpToDate>false</LinksUpToDate>
  <CharactersWithSpaces>679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2026-05-15T22:42:00Z</dcterms:created>
  <dc:creator>桔子刘</dc:creator>
  <cp:lastModifiedBy>uos</cp:lastModifiedBy>
  <dcterms:modified xsi:type="dcterms:W3CDTF">2026-05-25T14:15:18Z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E6D397AA1C5CE9A3F6E8136A2E06C5D9_43</vt:lpwstr>
  </property>
  <property fmtid="{D5CDD505-2E9C-101B-9397-08002B2CF9AE}" pid="4" name="KSOTemplateDocerSaveRecord">
    <vt:lpwstr>eyJoZGlkIjoiZmNmMzYyZTJhNmViZDJkZDIzZWFhOTZjZTRkMDhkNTkiLCJ1c2VySWQiOiI5ODYxMDg5NDYifQ==</vt:lpwstr>
  </property>
</Properties>
</file>